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Meeting Wise Template Adapted for School #35</w:t>
      </w:r>
    </w:p>
    <w:p w:rsidR="00000000" w:rsidDel="00000000" w:rsidP="00000000" w:rsidRDefault="00000000" w:rsidRPr="00000000" w14:paraId="00000002">
      <w:pPr>
        <w:pageBreakBefore w:val="0"/>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Grade Level Team:_________</w:t>
      </w:r>
    </w:p>
    <w:p w:rsidR="00000000" w:rsidDel="00000000" w:rsidP="00000000" w:rsidRDefault="00000000" w:rsidRPr="00000000" w14:paraId="00000003">
      <w:pPr>
        <w:pageBreakBefore w:val="0"/>
        <w:jc w:val="center"/>
        <w:rPr>
          <w:rFonts w:ascii="Lato" w:cs="Lato" w:eastAsia="Lato" w:hAnsi="Lato"/>
          <w:i w:val="1"/>
          <w:sz w:val="24"/>
          <w:szCs w:val="24"/>
        </w:rPr>
      </w:pPr>
      <w:r w:rsidDel="00000000" w:rsidR="00000000" w:rsidRPr="00000000">
        <w:rPr>
          <w:rFonts w:ascii="Lato" w:cs="Lato" w:eastAsia="Lato" w:hAnsi="Lato"/>
          <w:i w:val="1"/>
          <w:sz w:val="24"/>
          <w:szCs w:val="24"/>
          <w:rtl w:val="0"/>
        </w:rPr>
        <w:t xml:space="preserve">Location: __Zoom______</w:t>
      </w:r>
    </w:p>
    <w:p w:rsidR="00000000" w:rsidDel="00000000" w:rsidP="00000000" w:rsidRDefault="00000000" w:rsidRPr="00000000" w14:paraId="00000004">
      <w:pPr>
        <w:pageBreakBefore w:val="0"/>
        <w:jc w:val="center"/>
        <w:rPr>
          <w:rFonts w:ascii="Lato" w:cs="Lato" w:eastAsia="Lato" w:hAnsi="Lato"/>
          <w:b w:val="1"/>
          <w:sz w:val="24"/>
          <w:szCs w:val="24"/>
          <w:u w:val="single"/>
        </w:rPr>
      </w:pPr>
      <w:r w:rsidDel="00000000" w:rsidR="00000000" w:rsidRPr="00000000">
        <w:rPr>
          <w:rFonts w:ascii="Lato" w:cs="Lato" w:eastAsia="Lato" w:hAnsi="Lato"/>
          <w:i w:val="1"/>
          <w:sz w:val="24"/>
          <w:szCs w:val="24"/>
          <w:rtl w:val="0"/>
        </w:rPr>
        <w:t xml:space="preserve">Date: </w:t>
      </w:r>
      <w:r w:rsidDel="00000000" w:rsidR="00000000" w:rsidRPr="00000000">
        <w:rPr>
          <w:rFonts w:ascii="Lato" w:cs="Lato" w:eastAsia="Lato" w:hAnsi="Lato"/>
          <w:b w:val="1"/>
          <w:sz w:val="24"/>
          <w:szCs w:val="24"/>
          <w:u w:val="single"/>
          <w:rtl w:val="0"/>
        </w:rPr>
        <w:t xml:space="preserve">(the 1st Wednesday of every month)</w:t>
      </w:r>
    </w:p>
    <w:p w:rsidR="00000000" w:rsidDel="00000000" w:rsidP="00000000" w:rsidRDefault="00000000" w:rsidRPr="00000000" w14:paraId="00000005">
      <w:pPr>
        <w:pageBreakBefore w:val="0"/>
        <w:jc w:val="center"/>
        <w:rPr>
          <w:rFonts w:ascii="Lato" w:cs="Lato" w:eastAsia="Lato" w:hAnsi="Lato"/>
          <w:sz w:val="24"/>
          <w:szCs w:val="24"/>
        </w:rPr>
      </w:pPr>
      <w:r w:rsidDel="00000000" w:rsidR="00000000" w:rsidRPr="00000000">
        <w:rPr>
          <w:rFonts w:ascii="Lato" w:cs="Lato" w:eastAsia="Lato" w:hAnsi="Lato"/>
          <w:sz w:val="24"/>
          <w:szCs w:val="24"/>
          <w:highlight w:val="yellow"/>
          <w:rtl w:val="0"/>
        </w:rPr>
        <w:t xml:space="preserve">***REMEMBER TO MAKE A COPY FIRST****</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1830"/>
        <w:gridCol w:w="4620"/>
        <w:gridCol w:w="1260"/>
        <w:tblGridChange w:id="0">
          <w:tblGrid>
            <w:gridCol w:w="1650"/>
            <w:gridCol w:w="1830"/>
            <w:gridCol w:w="4620"/>
            <w:gridCol w:w="1260"/>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Topic:</w:t>
            </w:r>
          </w:p>
          <w:p w:rsidR="00000000" w:rsidDel="00000000" w:rsidP="00000000" w:rsidRDefault="00000000" w:rsidRPr="00000000" w14:paraId="00000007">
            <w:pPr>
              <w:pageBreakBefore w:val="0"/>
              <w:widowControl w:val="0"/>
              <w:spacing w:after="240" w:before="240"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8">
            <w:pPr>
              <w:pageBreakBefore w:val="0"/>
              <w:widowControl w:val="0"/>
              <w:spacing w:line="240" w:lineRule="auto"/>
              <w:rPr>
                <w:rFonts w:ascii="Lato" w:cs="Lato" w:eastAsia="Lato" w:hAnsi="Lato"/>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Attendees</w:t>
            </w:r>
            <w:r w:rsidDel="00000000" w:rsidR="00000000" w:rsidRPr="00000000">
              <w:rPr>
                <w:rFonts w:ascii="Lato" w:cs="Lato" w:eastAsia="Lato" w:hAnsi="Lato"/>
                <w:sz w:val="24"/>
                <w:szCs w:val="24"/>
                <w:rtl w:val="0"/>
              </w:rPr>
              <w:t xml:space="preserve">: Santana, Sanchez, Stein, Tellex, McNamara, Holberton, Lezeska, Maria, </w:t>
            </w:r>
          </w:p>
          <w:p w:rsidR="00000000" w:rsidDel="00000000" w:rsidP="00000000" w:rsidRDefault="00000000" w:rsidRPr="00000000" w14:paraId="0000000B">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C">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Facilitator:</w:t>
            </w:r>
            <w:r w:rsidDel="00000000" w:rsidR="00000000" w:rsidRPr="00000000">
              <w:rPr>
                <w:rFonts w:ascii="Lato" w:cs="Lato" w:eastAsia="Lato" w:hAnsi="Lato"/>
                <w:sz w:val="24"/>
                <w:szCs w:val="24"/>
                <w:rtl w:val="0"/>
              </w:rPr>
              <w:t xml:space="preserve">  Erin Tellex</w:t>
            </w:r>
          </w:p>
          <w:p w:rsidR="00000000" w:rsidDel="00000000" w:rsidP="00000000" w:rsidRDefault="00000000" w:rsidRPr="00000000" w14:paraId="0000000D">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0E">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b w:val="1"/>
                <w:sz w:val="24"/>
                <w:szCs w:val="24"/>
                <w:rtl w:val="0"/>
              </w:rPr>
              <w:t xml:space="preserve">Notetaker:</w:t>
            </w:r>
            <w:r w:rsidDel="00000000" w:rsidR="00000000" w:rsidRPr="00000000">
              <w:rPr>
                <w:rFonts w:ascii="Lato" w:cs="Lato" w:eastAsia="Lato" w:hAnsi="Lato"/>
                <w:sz w:val="24"/>
                <w:szCs w:val="24"/>
                <w:rtl w:val="0"/>
              </w:rPr>
              <w:t xml:space="preserve">  Vanessa McNamara</w:t>
            </w:r>
          </w:p>
          <w:p w:rsidR="00000000" w:rsidDel="00000000" w:rsidP="00000000" w:rsidRDefault="00000000" w:rsidRPr="00000000" w14:paraId="0000000F">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10">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Timekeeper:</w:t>
            </w:r>
            <w:r w:rsidDel="00000000" w:rsidR="00000000" w:rsidRPr="00000000">
              <w:rPr>
                <w:rFonts w:ascii="Lato" w:cs="Lato" w:eastAsia="Lato" w:hAnsi="Lato"/>
                <w:sz w:val="24"/>
                <w:szCs w:val="24"/>
                <w:rtl w:val="0"/>
              </w:rPr>
              <w:t xml:space="preserve">  Jamie Stein</w:t>
            </w:r>
            <w:r w:rsidDel="00000000" w:rsidR="00000000" w:rsidRPr="00000000">
              <w:rPr>
                <w:rtl w:val="0"/>
              </w:rPr>
            </w:r>
          </w:p>
          <w:p w:rsidR="00000000" w:rsidDel="00000000" w:rsidP="00000000" w:rsidRDefault="00000000" w:rsidRPr="00000000" w14:paraId="00000011">
            <w:pPr>
              <w:pageBreakBefore w:val="0"/>
              <w:widowControl w:val="0"/>
              <w:spacing w:line="240" w:lineRule="auto"/>
              <w:rPr>
                <w:rFonts w:ascii="Lato" w:cs="Lato" w:eastAsia="Lato" w:hAnsi="Lato"/>
                <w:b w:val="1"/>
                <w:sz w:val="24"/>
                <w:szCs w:val="24"/>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Meeting objectives:</w:t>
            </w:r>
          </w:p>
          <w:p w:rsidR="00000000" w:rsidDel="00000000" w:rsidP="00000000" w:rsidRDefault="00000000" w:rsidRPr="00000000" w14:paraId="00000014">
            <w:pPr>
              <w:pageBreakBefore w:val="0"/>
              <w:widowControl w:val="0"/>
              <w:spacing w:line="240"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15">
            <w:pPr>
              <w:pageBreakBefore w:val="0"/>
              <w:rPr>
                <w:b w:val="1"/>
              </w:rPr>
            </w:pPr>
            <w:r w:rsidDel="00000000" w:rsidR="00000000" w:rsidRPr="00000000">
              <w:rPr>
                <w:b w:val="1"/>
                <w:rtl w:val="0"/>
              </w:rPr>
              <w:t xml:space="preserve">AGENDA:</w:t>
            </w:r>
          </w:p>
          <w:p w:rsidR="00000000" w:rsidDel="00000000" w:rsidP="00000000" w:rsidRDefault="00000000" w:rsidRPr="00000000" w14:paraId="00000016">
            <w:pPr>
              <w:pageBreakBefore w:val="0"/>
              <w:numPr>
                <w:ilvl w:val="0"/>
                <w:numId w:val="4"/>
              </w:numPr>
              <w:ind w:left="720" w:hanging="360"/>
            </w:pPr>
            <w:r w:rsidDel="00000000" w:rsidR="00000000" w:rsidRPr="00000000">
              <w:rPr>
                <w:rtl w:val="0"/>
              </w:rPr>
              <w:t xml:space="preserve">Work on the scep</w:t>
            </w:r>
          </w:p>
          <w:p w:rsidR="00000000" w:rsidDel="00000000" w:rsidP="00000000" w:rsidRDefault="00000000" w:rsidRPr="00000000" w14:paraId="00000017">
            <w:pPr>
              <w:pageBreakBefore w:val="0"/>
              <w:numPr>
                <w:ilvl w:val="0"/>
                <w:numId w:val="4"/>
              </w:numPr>
              <w:ind w:left="720" w:hanging="360"/>
            </w:pPr>
            <w:r w:rsidDel="00000000" w:rsidR="00000000" w:rsidRPr="00000000">
              <w:rPr>
                <w:rtl w:val="0"/>
              </w:rPr>
              <w:t xml:space="preserve">Develop the team</w:t>
            </w:r>
          </w:p>
          <w:p w:rsidR="00000000" w:rsidDel="00000000" w:rsidP="00000000" w:rsidRDefault="00000000" w:rsidRPr="00000000" w14:paraId="00000018">
            <w:pPr>
              <w:pageBreakBefore w:val="0"/>
              <w:numPr>
                <w:ilvl w:val="0"/>
                <w:numId w:val="4"/>
              </w:numPr>
              <w:ind w:left="720" w:hanging="360"/>
            </w:pPr>
            <w:r w:rsidDel="00000000" w:rsidR="00000000" w:rsidRPr="00000000">
              <w:rPr>
                <w:rtl w:val="0"/>
              </w:rPr>
              <w:t xml:space="preserve">Added members for next time to work on scep</w:t>
            </w: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To prepare for this meeting, please:</w:t>
            </w:r>
          </w:p>
          <w:p w:rsidR="00000000" w:rsidDel="00000000" w:rsidP="00000000" w:rsidRDefault="00000000" w:rsidRPr="00000000" w14:paraId="0000001D">
            <w:pPr>
              <w:pageBreakBefore w:val="0"/>
              <w:widowControl w:val="0"/>
              <w:numPr>
                <w:ilvl w:val="0"/>
                <w:numId w:val="5"/>
              </w:numPr>
              <w:spacing w:line="240" w:lineRule="auto"/>
              <w:ind w:left="720" w:hanging="360"/>
              <w:rPr>
                <w:rFonts w:ascii="Lato" w:cs="Lato" w:eastAsia="Lato" w:hAnsi="Lato"/>
                <w:sz w:val="24"/>
                <w:szCs w:val="24"/>
              </w:rPr>
            </w:pP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rFonts w:ascii="Lato" w:cs="Lato" w:eastAsia="Lato" w:hAnsi="Lato"/>
                <w:b w:val="1"/>
                <w:sz w:val="24"/>
                <w:szCs w:val="24"/>
                <w:highlight w:val="yellow"/>
              </w:rPr>
            </w:pPr>
            <w:r w:rsidDel="00000000" w:rsidR="00000000" w:rsidRPr="00000000">
              <w:rPr>
                <w:rFonts w:ascii="Lato" w:cs="Lato" w:eastAsia="Lato" w:hAnsi="Lato"/>
                <w:b w:val="1"/>
                <w:sz w:val="24"/>
                <w:szCs w:val="24"/>
                <w:rtl w:val="0"/>
              </w:rPr>
              <w:t xml:space="preserve">Schedule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Minutes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line="240" w:lineRule="auto"/>
              <w:rPr>
                <w:rFonts w:ascii="Lato" w:cs="Lato" w:eastAsia="Lato" w:hAnsi="Lato"/>
                <w:b w:val="1"/>
                <w:sz w:val="24"/>
                <w:szCs w:val="24"/>
              </w:rPr>
            </w:pPr>
            <w:r w:rsidDel="00000000" w:rsidR="00000000" w:rsidRPr="00000000">
              <w:rPr>
                <w:rFonts w:ascii="Lato" w:cs="Lato" w:eastAsia="Lato" w:hAnsi="Lato"/>
                <w:b w:val="1"/>
                <w:sz w:val="24"/>
                <w:szCs w:val="24"/>
                <w:rtl w:val="0"/>
              </w:rPr>
              <w:t xml:space="preserve">Activity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8:30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rFonts w:ascii="Lato" w:cs="Lato" w:eastAsia="Lato" w:hAnsi="Lato"/>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SCEP Team</w:t>
            </w:r>
          </w:p>
          <w:p w:rsidR="00000000" w:rsidDel="00000000" w:rsidP="00000000" w:rsidRDefault="00000000" w:rsidRPr="00000000" w14:paraId="0000002C">
            <w:pPr>
              <w:pageBreakBefore w:val="0"/>
              <w:widowControl w:val="0"/>
              <w:numPr>
                <w:ilvl w:val="0"/>
                <w:numId w:val="7"/>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McNamara (BIL SPED), Santana, Sanchez (RAP), Maria (Bente), Stein &amp; Tellex (Primary), Holberton, Lezeska (3-6), </w:t>
            </w:r>
          </w:p>
          <w:p w:rsidR="00000000" w:rsidDel="00000000" w:rsidP="00000000" w:rsidRDefault="00000000" w:rsidRPr="00000000" w14:paraId="0000002D">
            <w:pPr>
              <w:pageBreakBefore w:val="0"/>
              <w:widowControl w:val="0"/>
              <w:spacing w:line="240" w:lineRule="auto"/>
              <w:ind w:left="72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2E">
            <w:pPr>
              <w:pageBreakBefore w:val="0"/>
              <w:widowControl w:val="0"/>
              <w:numPr>
                <w:ilvl w:val="0"/>
                <w:numId w:val="7"/>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Need ESOL (Suman?), Need BIL Intermediate, Intervention (Bickom?), </w:t>
            </w:r>
          </w:p>
          <w:p w:rsidR="00000000" w:rsidDel="00000000" w:rsidP="00000000" w:rsidRDefault="00000000" w:rsidRPr="00000000" w14:paraId="0000002F">
            <w:pPr>
              <w:pageBreakBefore w:val="0"/>
              <w:widowControl w:val="0"/>
              <w:spacing w:line="240" w:lineRule="auto"/>
              <w:ind w:left="0" w:firstLine="0"/>
              <w:rPr>
                <w:rFonts w:ascii="Lato" w:cs="Lato" w:eastAsia="Lato" w:hAnsi="Lato"/>
                <w:sz w:val="24"/>
                <w:szCs w:val="24"/>
              </w:rPr>
            </w:pPr>
            <w:r w:rsidDel="00000000" w:rsidR="00000000" w:rsidRPr="00000000">
              <w:rPr>
                <w:rtl w:val="0"/>
              </w:rPr>
            </w:r>
          </w:p>
          <w:p w:rsidR="00000000" w:rsidDel="00000000" w:rsidP="00000000" w:rsidRDefault="00000000" w:rsidRPr="00000000" w14:paraId="00000030">
            <w:pPr>
              <w:pageBreakBefore w:val="0"/>
              <w:widowControl w:val="0"/>
              <w:numPr>
                <w:ilvl w:val="0"/>
                <w:numId w:val="1"/>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By 5/15 we need to have student interviews completed. Waiting on questions. </w:t>
            </w:r>
          </w:p>
          <w:p w:rsidR="00000000" w:rsidDel="00000000" w:rsidP="00000000" w:rsidRDefault="00000000" w:rsidRPr="00000000" w14:paraId="00000031">
            <w:pPr>
              <w:pageBreakBefore w:val="0"/>
              <w:widowControl w:val="0"/>
              <w:numPr>
                <w:ilvl w:val="0"/>
                <w:numId w:val="1"/>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Next week (Mon/ Tues), we can begin student interviews at school. </w:t>
            </w:r>
          </w:p>
          <w:p w:rsidR="00000000" w:rsidDel="00000000" w:rsidP="00000000" w:rsidRDefault="00000000" w:rsidRPr="00000000" w14:paraId="00000032">
            <w:pPr>
              <w:pageBreakBefore w:val="0"/>
              <w:widowControl w:val="0"/>
              <w:numPr>
                <w:ilvl w:val="0"/>
                <w:numId w:val="1"/>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We should include K-2, however reword questions to the younger students depending on depth of questions. </w:t>
            </w:r>
          </w:p>
          <w:p w:rsidR="00000000" w:rsidDel="00000000" w:rsidP="00000000" w:rsidRDefault="00000000" w:rsidRPr="00000000" w14:paraId="00000033">
            <w:pPr>
              <w:pageBreakBefore w:val="0"/>
              <w:widowControl w:val="0"/>
              <w:numPr>
                <w:ilvl w:val="0"/>
                <w:numId w:val="1"/>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Main focus is on 3-5 </w:t>
            </w:r>
          </w:p>
          <w:p w:rsidR="00000000" w:rsidDel="00000000" w:rsidP="00000000" w:rsidRDefault="00000000" w:rsidRPr="00000000" w14:paraId="00000034">
            <w:pPr>
              <w:pageBreakBefore w:val="0"/>
              <w:widowControl w:val="0"/>
              <w:numPr>
                <w:ilvl w:val="0"/>
                <w:numId w:val="1"/>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Make sure we include all population from our school (boy, girl, esol, etc.)</w:t>
            </w:r>
          </w:p>
          <w:p w:rsidR="00000000" w:rsidDel="00000000" w:rsidP="00000000" w:rsidRDefault="00000000" w:rsidRPr="00000000" w14:paraId="00000035">
            <w:pPr>
              <w:pageBreakBefore w:val="0"/>
              <w:widowControl w:val="0"/>
              <w:numPr>
                <w:ilvl w:val="0"/>
                <w:numId w:val="1"/>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Team can possibly meet on Wednesday 1-2</w:t>
            </w:r>
          </w:p>
          <w:p w:rsidR="00000000" w:rsidDel="00000000" w:rsidP="00000000" w:rsidRDefault="00000000" w:rsidRPr="00000000" w14:paraId="00000036">
            <w:pPr>
              <w:pageBreakBefore w:val="0"/>
              <w:widowControl w:val="0"/>
              <w:numPr>
                <w:ilvl w:val="0"/>
                <w:numId w:val="1"/>
              </w:numPr>
              <w:spacing w:line="240" w:lineRule="auto"/>
              <w:ind w:left="720" w:hanging="360"/>
              <w:rPr>
                <w:rFonts w:ascii="Lato" w:cs="Lato" w:eastAsia="Lato" w:hAnsi="Lato"/>
                <w:sz w:val="24"/>
                <w:szCs w:val="24"/>
                <w:u w:val="none"/>
              </w:rPr>
            </w:pPr>
            <w:r w:rsidDel="00000000" w:rsidR="00000000" w:rsidRPr="00000000">
              <w:rPr>
                <w:rFonts w:ascii="Lato" w:cs="Lato" w:eastAsia="Lato" w:hAnsi="Lato"/>
                <w:sz w:val="24"/>
                <w:szCs w:val="24"/>
                <w:rtl w:val="0"/>
              </w:rPr>
              <w:t xml:space="preserve">Hopefully today or Friday we will have a template</w:t>
            </w:r>
          </w:p>
        </w:tc>
      </w:tr>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line="240" w:lineRule="auto"/>
              <w:rPr>
                <w:rFonts w:ascii="Lato" w:cs="Lato" w:eastAsia="Lato" w:hAnsi="Lato"/>
                <w:sz w:val="24"/>
                <w:szCs w:val="24"/>
              </w:rPr>
            </w:pPr>
            <w:r w:rsidDel="00000000" w:rsidR="00000000" w:rsidRPr="00000000">
              <w:rPr>
                <w:rFonts w:ascii="Lato" w:cs="Lato" w:eastAsia="Lato" w:hAnsi="Lato"/>
                <w:sz w:val="24"/>
                <w:szCs w:val="24"/>
                <w:rtl w:val="0"/>
              </w:rPr>
              <w:t xml:space="preserve">8:45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3A">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3B">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3C">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3D">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3E">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3F">
            <w:pPr>
              <w:pageBreakBefore w:val="0"/>
              <w:widowControl w:val="0"/>
              <w:spacing w:line="240" w:lineRule="auto"/>
              <w:rPr>
                <w:rFonts w:ascii="Lato" w:cs="Lato" w:eastAsia="Lato" w:hAnsi="Lato"/>
                <w:sz w:val="24"/>
                <w:szCs w:val="24"/>
              </w:rPr>
            </w:pPr>
            <w:r w:rsidDel="00000000" w:rsidR="00000000" w:rsidRPr="00000000">
              <w:rPr>
                <w:rtl w:val="0"/>
              </w:rPr>
            </w:r>
          </w:p>
          <w:p w:rsidR="00000000" w:rsidDel="00000000" w:rsidP="00000000" w:rsidRDefault="00000000" w:rsidRPr="00000000" w14:paraId="00000040">
            <w:pPr>
              <w:pageBreakBefore w:val="0"/>
              <w:widowControl w:val="0"/>
              <w:spacing w:line="240" w:lineRule="auto"/>
              <w:rPr>
                <w:rFonts w:ascii="Lato" w:cs="Lato" w:eastAsia="Lato" w:hAnsi="Lato"/>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numPr>
                <w:ilvl w:val="0"/>
                <w:numId w:val="6"/>
              </w:numPr>
              <w:ind w:left="720" w:hanging="360"/>
              <w:rPr>
                <w:u w:val="none"/>
              </w:rPr>
            </w:pPr>
            <w:r w:rsidDel="00000000" w:rsidR="00000000" w:rsidRPr="00000000">
              <w:rPr>
                <w:rtl w:val="0"/>
              </w:rPr>
              <w:t xml:space="preserve">As a team for next year and next month we can review the assessments that we need to do for next year. </w:t>
            </w:r>
          </w:p>
          <w:p w:rsidR="00000000" w:rsidDel="00000000" w:rsidP="00000000" w:rsidRDefault="00000000" w:rsidRPr="00000000" w14:paraId="00000042">
            <w:pPr>
              <w:pageBreakBefore w:val="0"/>
              <w:numPr>
                <w:ilvl w:val="0"/>
                <w:numId w:val="6"/>
              </w:numPr>
              <w:ind w:left="720" w:hanging="360"/>
              <w:rPr>
                <w:u w:val="none"/>
              </w:rPr>
            </w:pPr>
            <w:r w:rsidDel="00000000" w:rsidR="00000000" w:rsidRPr="00000000">
              <w:rPr>
                <w:rtl w:val="0"/>
              </w:rPr>
              <w:t xml:space="preserve">Successmaker- there are tests that need to be given (formative and formal). Need to make sure those are given. </w:t>
            </w:r>
          </w:p>
          <w:p w:rsidR="00000000" w:rsidDel="00000000" w:rsidP="00000000" w:rsidRDefault="00000000" w:rsidRPr="00000000" w14:paraId="00000043">
            <w:pPr>
              <w:pageBreakBefore w:val="0"/>
              <w:numPr>
                <w:ilvl w:val="0"/>
                <w:numId w:val="6"/>
              </w:numPr>
              <w:ind w:left="720" w:hanging="360"/>
              <w:rPr>
                <w:u w:val="none"/>
              </w:rPr>
            </w:pPr>
            <w:r w:rsidDel="00000000" w:rsidR="00000000" w:rsidRPr="00000000">
              <w:rPr>
                <w:rtl w:val="0"/>
              </w:rPr>
              <w:t xml:space="preserve">By 5/7 we will find out what parents are looking for remote only for next year. We will also find out if the district is hiring remote only teachers for next year. </w:t>
            </w:r>
          </w:p>
          <w:p w:rsidR="00000000" w:rsidDel="00000000" w:rsidP="00000000" w:rsidRDefault="00000000" w:rsidRPr="00000000" w14:paraId="00000044">
            <w:pPr>
              <w:pageBreakBefore w:val="0"/>
              <w:numPr>
                <w:ilvl w:val="0"/>
                <w:numId w:val="6"/>
              </w:numPr>
              <w:ind w:left="720" w:hanging="360"/>
              <w:rPr>
                <w:u w:val="none"/>
              </w:rPr>
            </w:pPr>
            <w:r w:rsidDel="00000000" w:rsidR="00000000" w:rsidRPr="00000000">
              <w:rPr>
                <w:rtl w:val="0"/>
              </w:rPr>
              <w:t xml:space="preserve">Math PD. We are supposed to be covering the engage curriculum. Our technology will need to enhance what we are doing. If we are using zearn or dreambox, we have to make sure that everything aligns with the curriculum. </w:t>
            </w:r>
          </w:p>
          <w:p w:rsidR="00000000" w:rsidDel="00000000" w:rsidP="00000000" w:rsidRDefault="00000000" w:rsidRPr="00000000" w14:paraId="00000045">
            <w:pPr>
              <w:pageBreakBefore w:val="0"/>
              <w:numPr>
                <w:ilvl w:val="0"/>
                <w:numId w:val="6"/>
              </w:numPr>
              <w:ind w:left="720" w:hanging="360"/>
              <w:rPr>
                <w:u w:val="none"/>
              </w:rPr>
            </w:pPr>
            <w:r w:rsidDel="00000000" w:rsidR="00000000" w:rsidRPr="00000000">
              <w:rPr>
                <w:rtl w:val="0"/>
              </w:rPr>
              <w:t xml:space="preserve">I-Station has been secured for k-2. The request has been submitted and are waiting for PD training. This will be available throughout the summer. The district will pick up the program for next year for k-5. </w:t>
            </w:r>
          </w:p>
          <w:p w:rsidR="00000000" w:rsidDel="00000000" w:rsidP="00000000" w:rsidRDefault="00000000" w:rsidRPr="00000000" w14:paraId="00000046">
            <w:pPr>
              <w:pageBreakBefore w:val="0"/>
              <w:numPr>
                <w:ilvl w:val="0"/>
                <w:numId w:val="6"/>
              </w:numPr>
              <w:ind w:left="720" w:hanging="360"/>
              <w:rPr>
                <w:u w:val="none"/>
              </w:rPr>
            </w:pPr>
            <w:r w:rsidDel="00000000" w:rsidR="00000000" w:rsidRPr="00000000">
              <w:rPr>
                <w:rtl w:val="0"/>
              </w:rPr>
              <w:t xml:space="preserve">6th grade teachers are on a pilot science program. We should have a conversation with 6th grade to see how the program is going. (McNamara will speak with 6th to see how the program is going).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line="240" w:lineRule="auto"/>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line="240" w:lineRule="auto"/>
              <w:rPr>
                <w:rFonts w:ascii="Lato" w:cs="Lato" w:eastAsia="Lato" w:hAnsi="Lato"/>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numPr>
                <w:ilvl w:val="0"/>
                <w:numId w:val="2"/>
              </w:numPr>
              <w:ind w:left="720" w:hanging="360"/>
              <w:rPr>
                <w:u w:val="none"/>
              </w:rPr>
            </w:pPr>
            <w:r w:rsidDel="00000000" w:rsidR="00000000" w:rsidRPr="00000000">
              <w:rPr>
                <w:rtl w:val="0"/>
              </w:rPr>
              <w:t xml:space="preserve">The first Wednesday of every month to meet with SBPT. </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numPr>
                <w:ilvl w:val="0"/>
                <w:numId w:val="3"/>
              </w:numPr>
              <w:ind w:left="720" w:hanging="360"/>
              <w:rPr>
                <w:u w:val="none"/>
              </w:rPr>
            </w:pPr>
            <w:r w:rsidDel="00000000" w:rsidR="00000000" w:rsidRPr="00000000">
              <w:rPr>
                <w:rtl w:val="0"/>
              </w:rPr>
              <w:t xml:space="preserve">SCEP team (waiting on questions). </w:t>
            </w:r>
            <w:r w:rsidDel="00000000" w:rsidR="00000000" w:rsidRPr="00000000">
              <w:rPr>
                <w:b w:val="1"/>
                <w:rtl w:val="0"/>
              </w:rPr>
              <w:t xml:space="preserve">Quick setup meeting today at 1pm. </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line="240" w:lineRule="auto"/>
              <w:rPr>
                <w:rFonts w:ascii="Lato" w:cs="Lato" w:eastAsia="Lato" w:hAnsi="Lato"/>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line="240" w:lineRule="auto"/>
              <w:rPr>
                <w:rFonts w:ascii="Lato" w:cs="Lato" w:eastAsia="Lato" w:hAnsi="Lato"/>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numPr>
                <w:ilvl w:val="0"/>
                <w:numId w:val="8"/>
              </w:numPr>
              <w:ind w:left="720" w:hanging="360"/>
              <w:rPr>
                <w:u w:val="none"/>
              </w:rPr>
            </w:pPr>
            <w:r w:rsidDel="00000000" w:rsidR="00000000" w:rsidRPr="00000000">
              <w:rPr>
                <w:rtl w:val="0"/>
              </w:rPr>
              <w:t xml:space="preserve">SPED students need to show increase in academic improvement. District needs to see that SPED are receiving instruction at their grade level. </w:t>
            </w:r>
          </w:p>
          <w:p w:rsidR="00000000" w:rsidDel="00000000" w:rsidP="00000000" w:rsidRDefault="00000000" w:rsidRPr="00000000" w14:paraId="00000051">
            <w:pPr>
              <w:pageBreakBefore w:val="0"/>
              <w:numPr>
                <w:ilvl w:val="0"/>
                <w:numId w:val="8"/>
              </w:numPr>
              <w:ind w:left="720" w:hanging="360"/>
              <w:rPr>
                <w:u w:val="none"/>
              </w:rPr>
            </w:pPr>
            <w:r w:rsidDel="00000000" w:rsidR="00000000" w:rsidRPr="00000000">
              <w:rPr>
                <w:rtl w:val="0"/>
              </w:rPr>
            </w:r>
          </w:p>
        </w:tc>
      </w:tr>
    </w:tbl>
    <w:p w:rsidR="00000000" w:rsidDel="00000000" w:rsidP="00000000" w:rsidRDefault="00000000" w:rsidRPr="00000000" w14:paraId="00000053">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